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D33" w:rsidRDefault="00177D33" w:rsidP="00177D33">
      <w:pPr>
        <w:rPr>
          <w:b/>
          <w:sz w:val="28"/>
          <w:szCs w:val="28"/>
        </w:rPr>
      </w:pPr>
    </w:p>
    <w:p w:rsidR="00177D33" w:rsidRDefault="00177D33" w:rsidP="00177D33">
      <w:pPr>
        <w:ind w:firstLine="540"/>
        <w:jc w:val="center"/>
        <w:rPr>
          <w:b/>
          <w:sz w:val="28"/>
          <w:szCs w:val="28"/>
        </w:rPr>
      </w:pPr>
      <w:r w:rsidRPr="002871AB">
        <w:rPr>
          <w:b/>
          <w:sz w:val="28"/>
          <w:szCs w:val="28"/>
        </w:rPr>
        <w:t>Информация о заочном обслуживании потребителей посредством телефонной связи.</w:t>
      </w:r>
    </w:p>
    <w:p w:rsidR="00177D33" w:rsidRPr="002871AB" w:rsidRDefault="00177D33" w:rsidP="00177D33">
      <w:pPr>
        <w:rPr>
          <w:b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9"/>
        <w:gridCol w:w="6022"/>
        <w:gridCol w:w="1843"/>
        <w:gridCol w:w="2108"/>
      </w:tblGrid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  <w:r w:rsidRPr="00A12655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33" w:rsidRPr="00A12655" w:rsidRDefault="00177D33" w:rsidP="0010249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Перечень номеров телефонов, выделенных для обслуживания потребителей: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номер телефона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Default="00914CB1" w:rsidP="005F39B4">
            <w:pPr>
              <w:jc w:val="center"/>
            </w:pPr>
            <w:r>
              <w:t>8-800-50-12-67</w:t>
            </w:r>
          </w:p>
          <w:p w:rsidR="00914CB1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5F39B4" w:rsidRDefault="005F39B4" w:rsidP="005F39B4">
            <w:pPr>
              <w:jc w:val="center"/>
            </w:pPr>
            <w:r>
              <w:t>43-90-90</w:t>
            </w:r>
          </w:p>
          <w:p w:rsidR="005F39B4" w:rsidRPr="004B2757" w:rsidRDefault="005F39B4" w:rsidP="005F39B4">
            <w:pPr>
              <w:jc w:val="center"/>
            </w:pPr>
            <w:r>
              <w:t>43-12-67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>
              <w:t>1.1.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Номер телефона по вопросам энергоснабжения: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4" w:rsidRDefault="005F39B4" w:rsidP="005F39B4">
            <w:pPr>
              <w:jc w:val="center"/>
            </w:pPr>
            <w:r>
              <w:t>8-800-50-12-67</w:t>
            </w:r>
          </w:p>
          <w:p w:rsidR="005F39B4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177D33" w:rsidRPr="004B2757" w:rsidRDefault="005F39B4" w:rsidP="005F39B4">
            <w:pPr>
              <w:jc w:val="center"/>
            </w:pPr>
            <w:r>
              <w:t>43-90-90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>
              <w:t>1.2.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Номера телефонов центров обработки телефонных вызовов: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B4" w:rsidRDefault="005F39B4" w:rsidP="005F39B4">
            <w:pPr>
              <w:jc w:val="center"/>
            </w:pPr>
            <w:r>
              <w:t>8-800-50-12-67</w:t>
            </w:r>
          </w:p>
          <w:p w:rsidR="005F39B4" w:rsidRDefault="005F39B4" w:rsidP="005F39B4">
            <w:pPr>
              <w:jc w:val="center"/>
            </w:pPr>
            <w:r>
              <w:t>41-56-49</w:t>
            </w:r>
          </w:p>
          <w:p w:rsidR="005F39B4" w:rsidRDefault="005F39B4" w:rsidP="005F39B4">
            <w:pPr>
              <w:jc w:val="center"/>
            </w:pPr>
            <w:r>
              <w:t>43-98-98</w:t>
            </w:r>
          </w:p>
          <w:p w:rsidR="00177D33" w:rsidRPr="004B2757" w:rsidRDefault="005F39B4" w:rsidP="005F39B4">
            <w:pPr>
              <w:jc w:val="center"/>
            </w:pPr>
            <w:r>
              <w:t>43-90-90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 по выделенным номерам телефонов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3</w:t>
            </w:r>
            <w:r w:rsidR="006A6D5D">
              <w:t>2521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2.1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потребителей, на которые ответил оператор сетевой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6A6D5D" w:rsidP="005F39B4">
            <w:pPr>
              <w:jc w:val="center"/>
            </w:pPr>
            <w:r>
              <w:t>32521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2.2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Общее число телефонных вызовов от потребителей, обработанных автоматически системой интерактивного голосового меню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единицы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-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3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Среднее время ожидания ответа потребителем при телефонном вызове на выделенные номера телефонов за текущий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мин.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6A6D5D" w:rsidP="005F39B4">
            <w:pPr>
              <w:jc w:val="center"/>
            </w:pPr>
            <w:r>
              <w:t>3-</w:t>
            </w:r>
            <w:bookmarkStart w:id="0" w:name="_GoBack"/>
            <w:bookmarkEnd w:id="0"/>
            <w:r w:rsidR="00FD2114">
              <w:t>5</w:t>
            </w:r>
          </w:p>
        </w:tc>
      </w:tr>
      <w:tr w:rsidR="00177D33" w:rsidRPr="004B2757" w:rsidTr="0010249A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4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both"/>
            </w:pPr>
            <w:r w:rsidRPr="004B2757">
              <w:t>Среднее время обработки телефонного вызова от потребителя на выделенные номера телефонов за текущий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177D33" w:rsidP="0010249A">
            <w:pPr>
              <w:jc w:val="center"/>
            </w:pPr>
            <w:r w:rsidRPr="004B2757">
              <w:t>мин.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33" w:rsidRPr="004B2757" w:rsidRDefault="005F39B4" w:rsidP="005F39B4">
            <w:pPr>
              <w:jc w:val="center"/>
            </w:pPr>
            <w:r>
              <w:t>1,9</w:t>
            </w:r>
          </w:p>
        </w:tc>
      </w:tr>
    </w:tbl>
    <w:p w:rsidR="00177D33" w:rsidRDefault="00177D33" w:rsidP="00177D33">
      <w:pPr>
        <w:pStyle w:val="Style8"/>
        <w:widowControl/>
        <w:jc w:val="center"/>
        <w:rPr>
          <w:rStyle w:val="FontStyle45"/>
          <w:sz w:val="28"/>
          <w:szCs w:val="28"/>
        </w:rPr>
      </w:pPr>
    </w:p>
    <w:sectPr w:rsidR="00177D33" w:rsidSect="00177D33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D33"/>
    <w:rsid w:val="00092027"/>
    <w:rsid w:val="00177D33"/>
    <w:rsid w:val="003D4582"/>
    <w:rsid w:val="0054335E"/>
    <w:rsid w:val="005F39B4"/>
    <w:rsid w:val="006A6D5D"/>
    <w:rsid w:val="00914CB1"/>
    <w:rsid w:val="00A82173"/>
    <w:rsid w:val="00FD2114"/>
    <w:rsid w:val="00FD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3BE0"/>
  <w15:docId w15:val="{BC3C9CB5-DCBD-4B42-9E76-85D9F0F8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7D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77D33"/>
  </w:style>
  <w:style w:type="character" w:customStyle="1" w:styleId="FontStyle45">
    <w:name w:val="Font Style45"/>
    <w:rsid w:val="00177D33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Лузанова Любовь Дмитриевна</dc:creator>
  <cp:lastModifiedBy>Любовь Лузанова</cp:lastModifiedBy>
  <cp:revision>4</cp:revision>
  <dcterms:created xsi:type="dcterms:W3CDTF">2019-03-28T03:43:00Z</dcterms:created>
  <dcterms:modified xsi:type="dcterms:W3CDTF">2019-03-29T02:17:00Z</dcterms:modified>
</cp:coreProperties>
</file>